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6DBA" w14:textId="2204D197" w:rsidR="00927A7B" w:rsidRPr="00927A7B" w:rsidRDefault="000A6153" w:rsidP="00927A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Communications</w:t>
      </w:r>
      <w:r w:rsidR="00167977">
        <w:rPr>
          <w:b/>
          <w:sz w:val="28"/>
          <w:szCs w:val="28"/>
        </w:rPr>
        <w:t>/Fundraising</w:t>
      </w:r>
      <w:bookmarkStart w:id="0" w:name="_GoBack"/>
      <w:bookmarkEnd w:id="0"/>
      <w:r>
        <w:rPr>
          <w:b/>
          <w:sz w:val="28"/>
          <w:szCs w:val="28"/>
        </w:rPr>
        <w:t xml:space="preserve"> Intern</w:t>
      </w:r>
    </w:p>
    <w:p w14:paraId="406298DF" w14:textId="77777777" w:rsidR="00927A7B" w:rsidRDefault="00927A7B" w:rsidP="00927A7B">
      <w:pPr>
        <w:spacing w:after="0" w:line="240" w:lineRule="auto"/>
        <w:rPr>
          <w:b/>
        </w:rPr>
      </w:pPr>
    </w:p>
    <w:p w14:paraId="13423138" w14:textId="2FA3F7B5" w:rsidR="00927A7B" w:rsidRPr="00927A7B" w:rsidRDefault="00927A7B" w:rsidP="00927A7B">
      <w:pPr>
        <w:spacing w:after="0" w:line="240" w:lineRule="auto"/>
        <w:rPr>
          <w:b/>
        </w:rPr>
      </w:pPr>
      <w:r w:rsidRPr="00927A7B">
        <w:rPr>
          <w:b/>
        </w:rPr>
        <w:t>What we need</w:t>
      </w:r>
    </w:p>
    <w:p w14:paraId="6D66F11C" w14:textId="77777777" w:rsidR="00927A7B" w:rsidRDefault="00927A7B" w:rsidP="00927A7B">
      <w:pPr>
        <w:spacing w:after="0" w:line="240" w:lineRule="auto"/>
      </w:pPr>
      <w:r>
        <w:t>Help us to look after our donors and cultivate prospective donors.</w:t>
      </w:r>
    </w:p>
    <w:p w14:paraId="164B84AD" w14:textId="77777777" w:rsidR="00927A7B" w:rsidRDefault="00927A7B" w:rsidP="00927A7B">
      <w:pPr>
        <w:spacing w:after="0" w:line="240" w:lineRule="auto"/>
        <w:rPr>
          <w:b/>
        </w:rPr>
      </w:pPr>
    </w:p>
    <w:p w14:paraId="213C9FC2" w14:textId="218F6CBE" w:rsidR="00927A7B" w:rsidRPr="00927A7B" w:rsidRDefault="00927A7B" w:rsidP="00927A7B">
      <w:pPr>
        <w:spacing w:after="0" w:line="240" w:lineRule="auto"/>
        <w:rPr>
          <w:b/>
        </w:rPr>
      </w:pPr>
      <w:r w:rsidRPr="00927A7B">
        <w:rPr>
          <w:b/>
        </w:rPr>
        <w:t>Who we need</w:t>
      </w:r>
    </w:p>
    <w:p w14:paraId="28610143" w14:textId="4BDDAB0F" w:rsidR="00927A7B" w:rsidRDefault="00927A7B" w:rsidP="00927A7B">
      <w:pPr>
        <w:spacing w:after="0" w:line="240" w:lineRule="auto"/>
      </w:pPr>
      <w:r>
        <w:t>Fluent English speaker with a keen eye for detail and an enthusiasm to learn about fundraising/communications processes.</w:t>
      </w:r>
    </w:p>
    <w:p w14:paraId="2C7A2CCD" w14:textId="77777777" w:rsidR="00927A7B" w:rsidRDefault="00927A7B" w:rsidP="00927A7B">
      <w:pPr>
        <w:spacing w:after="0" w:line="240" w:lineRule="auto"/>
      </w:pPr>
      <w:r>
        <w:t>• Motivated, proactive, organized and reliable.</w:t>
      </w:r>
    </w:p>
    <w:p w14:paraId="6615768F" w14:textId="77777777" w:rsidR="00927A7B" w:rsidRDefault="00927A7B" w:rsidP="00927A7B">
      <w:pPr>
        <w:spacing w:after="0" w:line="240" w:lineRule="auto"/>
      </w:pPr>
      <w:r>
        <w:t>• Able to conduct research online and willing to learn new systems.</w:t>
      </w:r>
    </w:p>
    <w:p w14:paraId="60722DBB" w14:textId="77777777" w:rsidR="00927A7B" w:rsidRDefault="00927A7B" w:rsidP="00927A7B">
      <w:pPr>
        <w:spacing w:after="0" w:line="240" w:lineRule="auto"/>
      </w:pPr>
      <w:r>
        <w:t>• Can demonstrate excellent attention to detail.</w:t>
      </w:r>
    </w:p>
    <w:p w14:paraId="17513A59" w14:textId="77777777" w:rsidR="00927A7B" w:rsidRDefault="00927A7B" w:rsidP="00927A7B">
      <w:pPr>
        <w:spacing w:after="0" w:line="240" w:lineRule="auto"/>
      </w:pPr>
      <w:r>
        <w:t>• Prior experience of using databases would be useful.</w:t>
      </w:r>
    </w:p>
    <w:p w14:paraId="223832E3" w14:textId="77777777" w:rsidR="00927A7B" w:rsidRDefault="00927A7B" w:rsidP="00927A7B">
      <w:pPr>
        <w:spacing w:after="0" w:line="240" w:lineRule="auto"/>
      </w:pPr>
      <w:r>
        <w:t>• An interest in international development would be useful.</w:t>
      </w:r>
    </w:p>
    <w:p w14:paraId="6104FE09" w14:textId="77777777" w:rsidR="00927A7B" w:rsidRDefault="00927A7B" w:rsidP="00927A7B">
      <w:pPr>
        <w:spacing w:after="0" w:line="240" w:lineRule="auto"/>
      </w:pPr>
      <w:r>
        <w:t>• Experience of design would be useful.</w:t>
      </w:r>
    </w:p>
    <w:p w14:paraId="17929BBA" w14:textId="77777777" w:rsidR="00927A7B" w:rsidRDefault="00927A7B" w:rsidP="00927A7B">
      <w:pPr>
        <w:spacing w:after="0" w:line="240" w:lineRule="auto"/>
      </w:pPr>
      <w:r>
        <w:t>• This is a fantastic opportunity for the right person to gain experience in and</w:t>
      </w:r>
    </w:p>
    <w:p w14:paraId="6E6CFD18" w14:textId="77777777" w:rsidR="00927A7B" w:rsidRDefault="00927A7B" w:rsidP="00927A7B">
      <w:pPr>
        <w:spacing w:after="0" w:line="240" w:lineRule="auto"/>
      </w:pPr>
      <w:r>
        <w:t>understanding of this area of work within an international development charity.</w:t>
      </w:r>
    </w:p>
    <w:p w14:paraId="7CB947DA" w14:textId="77777777" w:rsidR="00927A7B" w:rsidRDefault="00927A7B" w:rsidP="00927A7B">
      <w:pPr>
        <w:spacing w:after="0" w:line="240" w:lineRule="auto"/>
      </w:pPr>
    </w:p>
    <w:p w14:paraId="66366958" w14:textId="11F8469A" w:rsidR="00927A7B" w:rsidRPr="00927A7B" w:rsidRDefault="00927A7B" w:rsidP="00927A7B">
      <w:pPr>
        <w:spacing w:after="0" w:line="240" w:lineRule="auto"/>
        <w:rPr>
          <w:b/>
        </w:rPr>
      </w:pPr>
      <w:r w:rsidRPr="00927A7B">
        <w:rPr>
          <w:b/>
        </w:rPr>
        <w:t>How you can help</w:t>
      </w:r>
    </w:p>
    <w:p w14:paraId="507436E6" w14:textId="327C6052" w:rsidR="00927A7B" w:rsidRDefault="00927A7B" w:rsidP="00927A7B">
      <w:pPr>
        <w:spacing w:after="0" w:line="240" w:lineRule="auto"/>
      </w:pPr>
      <w:r>
        <w:t xml:space="preserve">• Working with the </w:t>
      </w:r>
      <w:r w:rsidR="000A6153">
        <w:t>Communications/</w:t>
      </w:r>
      <w:r>
        <w:t xml:space="preserve">Fundraising team, you will provide support to produce </w:t>
      </w:r>
    </w:p>
    <w:p w14:paraId="156AFEE8" w14:textId="77777777" w:rsidR="00927A7B" w:rsidRDefault="00927A7B" w:rsidP="00927A7B">
      <w:pPr>
        <w:spacing w:after="0" w:line="240" w:lineRule="auto"/>
      </w:pPr>
      <w:r>
        <w:t>materials to thank and update our donors.</w:t>
      </w:r>
    </w:p>
    <w:p w14:paraId="44C1CC98" w14:textId="77777777" w:rsidR="00927A7B" w:rsidRDefault="00927A7B" w:rsidP="00927A7B">
      <w:pPr>
        <w:spacing w:after="0" w:line="240" w:lineRule="auto"/>
      </w:pPr>
      <w:r>
        <w:t>• You will help maintain accurate records on our database.</w:t>
      </w:r>
    </w:p>
    <w:p w14:paraId="59D2B38A" w14:textId="77777777" w:rsidR="00927A7B" w:rsidRDefault="00927A7B" w:rsidP="00927A7B">
      <w:pPr>
        <w:spacing w:after="0" w:line="240" w:lineRule="auto"/>
      </w:pPr>
      <w:r>
        <w:t>• You will conduct prospect research into corporations and major donors to strategically</w:t>
      </w:r>
    </w:p>
    <w:p w14:paraId="033EAA8D" w14:textId="6887ECC6" w:rsidR="00927A7B" w:rsidRDefault="00927A7B" w:rsidP="00927A7B">
      <w:pPr>
        <w:spacing w:after="0" w:line="240" w:lineRule="auto"/>
      </w:pPr>
      <w:r>
        <w:t>support the team.</w:t>
      </w:r>
    </w:p>
    <w:p w14:paraId="1621888A" w14:textId="77777777" w:rsidR="00927A7B" w:rsidRDefault="00927A7B" w:rsidP="00927A7B">
      <w:pPr>
        <w:spacing w:after="0" w:line="240" w:lineRule="auto"/>
      </w:pPr>
      <w:r>
        <w:t>• You will help us to coordinate our outreach to donors by liaising with members across the</w:t>
      </w:r>
    </w:p>
    <w:p w14:paraId="1F7FDB25" w14:textId="77777777" w:rsidR="00927A7B" w:rsidRDefault="00927A7B" w:rsidP="00927A7B">
      <w:pPr>
        <w:spacing w:after="0" w:line="240" w:lineRule="auto"/>
      </w:pPr>
      <w:r>
        <w:t>team on their recent contact with donors.</w:t>
      </w:r>
    </w:p>
    <w:p w14:paraId="0706F017" w14:textId="77777777" w:rsidR="00927A7B" w:rsidRDefault="00927A7B" w:rsidP="00927A7B">
      <w:pPr>
        <w:spacing w:after="0" w:line="240" w:lineRule="auto"/>
      </w:pPr>
      <w:r>
        <w:t>Hand in Hand International | Charity Number 1113868 | handinhandinternational.org</w:t>
      </w:r>
    </w:p>
    <w:p w14:paraId="30354712" w14:textId="77777777" w:rsidR="00927A7B" w:rsidRDefault="00927A7B" w:rsidP="00927A7B">
      <w:pPr>
        <w:spacing w:after="0" w:line="240" w:lineRule="auto"/>
      </w:pPr>
      <w:r>
        <w:t>Insight you will receive</w:t>
      </w:r>
    </w:p>
    <w:p w14:paraId="6EEDFBC5" w14:textId="77777777" w:rsidR="00927A7B" w:rsidRDefault="00927A7B" w:rsidP="00927A7B">
      <w:pPr>
        <w:spacing w:after="0" w:line="240" w:lineRule="auto"/>
        <w:rPr>
          <w:b/>
        </w:rPr>
      </w:pPr>
    </w:p>
    <w:p w14:paraId="06F45788" w14:textId="6B066217" w:rsidR="00927A7B" w:rsidRDefault="00927A7B" w:rsidP="00927A7B">
      <w:pPr>
        <w:spacing w:after="0" w:line="240" w:lineRule="auto"/>
      </w:pPr>
      <w:r w:rsidRPr="00927A7B">
        <w:rPr>
          <w:b/>
        </w:rPr>
        <w:t>We will provide insight into all or some of the following</w:t>
      </w:r>
      <w:r>
        <w:t>:</w:t>
      </w:r>
    </w:p>
    <w:p w14:paraId="66CEB5A6" w14:textId="77777777" w:rsidR="00927A7B" w:rsidRDefault="00927A7B" w:rsidP="00927A7B">
      <w:pPr>
        <w:spacing w:after="0" w:line="240" w:lineRule="auto"/>
      </w:pPr>
      <w:r>
        <w:t>• How to provide a high standard of donor care in an international setting.</w:t>
      </w:r>
    </w:p>
    <w:p w14:paraId="231B98D1" w14:textId="77777777" w:rsidR="00927A7B" w:rsidRDefault="00927A7B" w:rsidP="00927A7B">
      <w:pPr>
        <w:spacing w:after="0" w:line="240" w:lineRule="auto"/>
      </w:pPr>
      <w:r>
        <w:t>• How to research and cultivate new donors, including gaining an understanding into</w:t>
      </w:r>
    </w:p>
    <w:p w14:paraId="74C258E6" w14:textId="58860FC3" w:rsidR="00927A7B" w:rsidRDefault="000A6153" w:rsidP="00927A7B">
      <w:pPr>
        <w:spacing w:after="0" w:line="240" w:lineRule="auto"/>
      </w:pPr>
      <w:r>
        <w:t>F</w:t>
      </w:r>
      <w:r w:rsidR="00927A7B">
        <w:t>undraising</w:t>
      </w:r>
      <w:r>
        <w:t>/communications</w:t>
      </w:r>
      <w:r w:rsidR="00927A7B">
        <w:t xml:space="preserve"> and cultivation events.</w:t>
      </w:r>
    </w:p>
    <w:p w14:paraId="5ED95AA0" w14:textId="77777777" w:rsidR="00927A7B" w:rsidRDefault="00927A7B" w:rsidP="00927A7B">
      <w:pPr>
        <w:spacing w:after="0" w:line="240" w:lineRule="auto"/>
      </w:pPr>
      <w:r>
        <w:t>• How to package our work to appeal to a variety of donors.</w:t>
      </w:r>
    </w:p>
    <w:p w14:paraId="5A193496" w14:textId="77777777" w:rsidR="00927A7B" w:rsidRDefault="00927A7B" w:rsidP="00927A7B">
      <w:pPr>
        <w:spacing w:after="0" w:line="240" w:lineRule="auto"/>
      </w:pPr>
    </w:p>
    <w:p w14:paraId="5DF05FE1" w14:textId="77777777" w:rsidR="00927A7B" w:rsidRDefault="00927A7B" w:rsidP="00927A7B">
      <w:pPr>
        <w:spacing w:after="0" w:line="240" w:lineRule="auto"/>
        <w:rPr>
          <w:b/>
        </w:rPr>
      </w:pPr>
    </w:p>
    <w:p w14:paraId="027069E4" w14:textId="77777777" w:rsidR="00927A7B" w:rsidRDefault="00927A7B" w:rsidP="00927A7B">
      <w:pPr>
        <w:spacing w:after="0" w:line="240" w:lineRule="auto"/>
        <w:rPr>
          <w:b/>
        </w:rPr>
      </w:pPr>
    </w:p>
    <w:p w14:paraId="2FEBACBA" w14:textId="77777777" w:rsidR="00927A7B" w:rsidRDefault="00927A7B" w:rsidP="00927A7B">
      <w:pPr>
        <w:spacing w:after="0" w:line="240" w:lineRule="auto"/>
        <w:rPr>
          <w:b/>
        </w:rPr>
      </w:pPr>
    </w:p>
    <w:p w14:paraId="72D777AE" w14:textId="77777777" w:rsidR="00927A7B" w:rsidRDefault="00927A7B" w:rsidP="00927A7B">
      <w:pPr>
        <w:spacing w:after="0" w:line="240" w:lineRule="auto"/>
        <w:rPr>
          <w:b/>
        </w:rPr>
      </w:pPr>
    </w:p>
    <w:p w14:paraId="4BCC0E65" w14:textId="77777777" w:rsidR="00927A7B" w:rsidRDefault="00927A7B" w:rsidP="00927A7B">
      <w:pPr>
        <w:spacing w:after="0" w:line="240" w:lineRule="auto"/>
        <w:rPr>
          <w:b/>
        </w:rPr>
      </w:pPr>
    </w:p>
    <w:p w14:paraId="34FEF713" w14:textId="77777777" w:rsidR="00927A7B" w:rsidRDefault="00927A7B" w:rsidP="00927A7B">
      <w:pPr>
        <w:spacing w:after="0" w:line="240" w:lineRule="auto"/>
        <w:rPr>
          <w:b/>
        </w:rPr>
      </w:pPr>
    </w:p>
    <w:p w14:paraId="636CBF5F" w14:textId="77777777" w:rsidR="00927A7B" w:rsidRDefault="00927A7B" w:rsidP="00927A7B">
      <w:pPr>
        <w:spacing w:after="0" w:line="240" w:lineRule="auto"/>
        <w:rPr>
          <w:b/>
        </w:rPr>
      </w:pPr>
    </w:p>
    <w:p w14:paraId="5377C4EB" w14:textId="77777777" w:rsidR="00927A7B" w:rsidRDefault="00927A7B" w:rsidP="00927A7B">
      <w:pPr>
        <w:spacing w:after="0" w:line="240" w:lineRule="auto"/>
        <w:rPr>
          <w:b/>
        </w:rPr>
      </w:pPr>
    </w:p>
    <w:p w14:paraId="506627ED" w14:textId="77777777" w:rsidR="00927A7B" w:rsidRDefault="00927A7B" w:rsidP="00927A7B">
      <w:pPr>
        <w:spacing w:after="0" w:line="240" w:lineRule="auto"/>
        <w:rPr>
          <w:b/>
        </w:rPr>
      </w:pPr>
    </w:p>
    <w:p w14:paraId="4C094272" w14:textId="77777777" w:rsidR="00927A7B" w:rsidRDefault="00927A7B" w:rsidP="00927A7B">
      <w:pPr>
        <w:spacing w:after="0" w:line="240" w:lineRule="auto"/>
        <w:rPr>
          <w:b/>
        </w:rPr>
      </w:pPr>
    </w:p>
    <w:p w14:paraId="30E48C74" w14:textId="77777777" w:rsidR="00927A7B" w:rsidRDefault="00927A7B" w:rsidP="00927A7B">
      <w:pPr>
        <w:spacing w:after="0" w:line="240" w:lineRule="auto"/>
        <w:rPr>
          <w:b/>
        </w:rPr>
      </w:pPr>
    </w:p>
    <w:p w14:paraId="53769BB1" w14:textId="1A470055" w:rsidR="00927A7B" w:rsidRPr="00927A7B" w:rsidRDefault="00927A7B" w:rsidP="00927A7B">
      <w:pPr>
        <w:spacing w:after="0" w:line="240" w:lineRule="auto"/>
        <w:rPr>
          <w:b/>
        </w:rPr>
      </w:pPr>
      <w:r w:rsidRPr="00927A7B">
        <w:rPr>
          <w:b/>
        </w:rPr>
        <w:lastRenderedPageBreak/>
        <w:t>How we will help you</w:t>
      </w:r>
    </w:p>
    <w:p w14:paraId="083FC0E7" w14:textId="77777777" w:rsidR="00927A7B" w:rsidRDefault="00927A7B" w:rsidP="00927A7B">
      <w:pPr>
        <w:spacing w:after="0" w:line="240" w:lineRule="auto"/>
      </w:pPr>
      <w:r>
        <w:t>You are welcome to join our small, friendly office on Baker Street. We will cover reasonable lunch and</w:t>
      </w:r>
    </w:p>
    <w:p w14:paraId="10D80B1A" w14:textId="77777777" w:rsidR="00927A7B" w:rsidRDefault="00927A7B" w:rsidP="00927A7B">
      <w:pPr>
        <w:spacing w:after="0" w:line="240" w:lineRule="auto"/>
      </w:pPr>
      <w:r>
        <w:t>travel expenses within London. At the end of your internship, we will provide the following, if you</w:t>
      </w:r>
    </w:p>
    <w:p w14:paraId="4B2EAC3A" w14:textId="77777777" w:rsidR="00927A7B" w:rsidRDefault="00927A7B" w:rsidP="00927A7B">
      <w:pPr>
        <w:spacing w:after="0" w:line="240" w:lineRule="auto"/>
      </w:pPr>
      <w:r>
        <w:t>wish:</w:t>
      </w:r>
    </w:p>
    <w:p w14:paraId="5892075C" w14:textId="77777777" w:rsidR="00927A7B" w:rsidRDefault="00927A7B" w:rsidP="00927A7B">
      <w:pPr>
        <w:spacing w:after="0" w:line="240" w:lineRule="auto"/>
      </w:pPr>
      <w:r>
        <w:t>• Constructive feedback.</w:t>
      </w:r>
    </w:p>
    <w:p w14:paraId="7531298A" w14:textId="77777777" w:rsidR="00927A7B" w:rsidRDefault="00927A7B" w:rsidP="00927A7B">
      <w:pPr>
        <w:spacing w:after="0" w:line="240" w:lineRule="auto"/>
      </w:pPr>
      <w:r>
        <w:t>• A written reference.</w:t>
      </w:r>
    </w:p>
    <w:p w14:paraId="7A137A28" w14:textId="77777777" w:rsidR="00927A7B" w:rsidRDefault="00927A7B" w:rsidP="00927A7B">
      <w:pPr>
        <w:spacing w:after="0" w:line="240" w:lineRule="auto"/>
      </w:pPr>
      <w:r>
        <w:t>• A recommendation on the professional networking site LinkedIn.</w:t>
      </w:r>
    </w:p>
    <w:p w14:paraId="042E1053" w14:textId="77777777" w:rsidR="00927A7B" w:rsidRDefault="00927A7B" w:rsidP="00927A7B">
      <w:pPr>
        <w:spacing w:after="0" w:line="240" w:lineRule="auto"/>
      </w:pPr>
    </w:p>
    <w:p w14:paraId="58424771" w14:textId="4AED143C" w:rsidR="00927A7B" w:rsidRPr="00927A7B" w:rsidRDefault="00927A7B" w:rsidP="00927A7B">
      <w:pPr>
        <w:spacing w:after="0" w:line="240" w:lineRule="auto"/>
        <w:rPr>
          <w:b/>
        </w:rPr>
      </w:pPr>
      <w:r w:rsidRPr="00927A7B">
        <w:rPr>
          <w:b/>
        </w:rPr>
        <w:t>The fine print</w:t>
      </w:r>
    </w:p>
    <w:p w14:paraId="01BB9E16" w14:textId="77777777" w:rsidR="00927A7B" w:rsidRDefault="00927A7B" w:rsidP="00927A7B">
      <w:pPr>
        <w:spacing w:after="0" w:line="240" w:lineRule="auto"/>
      </w:pPr>
      <w:r>
        <w:t>We would be delighted if you were able to join our team and will commit to giving you the training</w:t>
      </w:r>
    </w:p>
    <w:p w14:paraId="15AC51EA" w14:textId="77777777" w:rsidR="00927A7B" w:rsidRDefault="00927A7B" w:rsidP="00927A7B">
      <w:pPr>
        <w:spacing w:after="0" w:line="240" w:lineRule="auto"/>
      </w:pPr>
      <w:r>
        <w:t>and support you need.</w:t>
      </w:r>
    </w:p>
    <w:p w14:paraId="6A84215D" w14:textId="77777777" w:rsidR="00927A7B" w:rsidRDefault="00927A7B" w:rsidP="00927A7B">
      <w:pPr>
        <w:spacing w:after="0" w:line="240" w:lineRule="auto"/>
      </w:pPr>
    </w:p>
    <w:p w14:paraId="0ECF4006" w14:textId="76350169" w:rsidR="00927A7B" w:rsidRDefault="00927A7B" w:rsidP="00927A7B">
      <w:pPr>
        <w:spacing w:after="0" w:line="240" w:lineRule="auto"/>
      </w:pPr>
      <w:r>
        <w:t>To get the most out of the experience, you need to be able to commit no less than 20 working days</w:t>
      </w:r>
    </w:p>
    <w:p w14:paraId="3FD7F1A2" w14:textId="77777777" w:rsidR="00927A7B" w:rsidRDefault="00927A7B" w:rsidP="00927A7B">
      <w:pPr>
        <w:spacing w:after="0" w:line="240" w:lineRule="auto"/>
      </w:pPr>
      <w:r>
        <w:t>in total. How you organize your time – either part-time or full-time – is up to you but we would like</w:t>
      </w:r>
    </w:p>
    <w:p w14:paraId="5A5DAA51" w14:textId="77777777" w:rsidR="00927A7B" w:rsidRDefault="00927A7B" w:rsidP="00927A7B">
      <w:pPr>
        <w:spacing w:after="0" w:line="240" w:lineRule="auto"/>
      </w:pPr>
      <w:r>
        <w:t>you to be able to commit to at least 2 days in the office per week. We understand you may have</w:t>
      </w:r>
    </w:p>
    <w:p w14:paraId="565BD6CB" w14:textId="77777777" w:rsidR="00927A7B" w:rsidRDefault="00927A7B" w:rsidP="00927A7B">
      <w:pPr>
        <w:spacing w:after="0" w:line="240" w:lineRule="auto"/>
      </w:pPr>
      <w:r>
        <w:t>other commitments but unless you can commit to this, you will find it difficult to be fully integrated in</w:t>
      </w:r>
    </w:p>
    <w:p w14:paraId="1C4BFCC5" w14:textId="77777777" w:rsidR="00927A7B" w:rsidRDefault="00927A7B" w:rsidP="00927A7B">
      <w:pPr>
        <w:spacing w:after="0" w:line="240" w:lineRule="auto"/>
      </w:pPr>
      <w:r>
        <w:t>our team.</w:t>
      </w:r>
    </w:p>
    <w:p w14:paraId="3C1E2ACC" w14:textId="77777777" w:rsidR="00927A7B" w:rsidRDefault="00927A7B" w:rsidP="00927A7B">
      <w:pPr>
        <w:spacing w:after="0" w:line="240" w:lineRule="auto"/>
      </w:pPr>
    </w:p>
    <w:p w14:paraId="140B779A" w14:textId="16F1E768" w:rsidR="00927A7B" w:rsidRDefault="00927A7B" w:rsidP="00927A7B">
      <w:pPr>
        <w:spacing w:after="0" w:line="240" w:lineRule="auto"/>
      </w:pPr>
      <w:r>
        <w:t xml:space="preserve">To apply, please send your CV to </w:t>
      </w:r>
      <w:r w:rsidR="007672FA">
        <w:t>Ann Dickinson</w:t>
      </w:r>
      <w:r>
        <w:t xml:space="preserve"> (adickinson@hihinernational.org) together with a</w:t>
      </w:r>
    </w:p>
    <w:p w14:paraId="16F7FB15" w14:textId="77777777" w:rsidR="00927A7B" w:rsidRDefault="00927A7B" w:rsidP="00927A7B">
      <w:pPr>
        <w:spacing w:after="0" w:line="240" w:lineRule="auto"/>
      </w:pPr>
      <w:r>
        <w:t>short application detailing:</w:t>
      </w:r>
    </w:p>
    <w:p w14:paraId="42680795" w14:textId="77777777" w:rsidR="00927A7B" w:rsidRDefault="00927A7B" w:rsidP="00927A7B">
      <w:pPr>
        <w:spacing w:after="0" w:line="240" w:lineRule="auto"/>
      </w:pPr>
      <w:r>
        <w:t>• How your skills and experience fit what we are looking for.</w:t>
      </w:r>
    </w:p>
    <w:p w14:paraId="2BF7A663" w14:textId="77777777" w:rsidR="00927A7B" w:rsidRDefault="00927A7B" w:rsidP="00927A7B">
      <w:pPr>
        <w:spacing w:after="0" w:line="240" w:lineRule="auto"/>
      </w:pPr>
      <w:r>
        <w:t>• Why you are interested in this internship opportunity.</w:t>
      </w:r>
    </w:p>
    <w:p w14:paraId="56B6F3D6" w14:textId="77777777" w:rsidR="00927A7B" w:rsidRDefault="00927A7B" w:rsidP="00927A7B">
      <w:pPr>
        <w:spacing w:after="0" w:line="240" w:lineRule="auto"/>
      </w:pPr>
      <w:r>
        <w:t>• Your availability: when are you able to start, for how many days a week and until when.</w:t>
      </w:r>
    </w:p>
    <w:p w14:paraId="37D2743F" w14:textId="77777777" w:rsidR="00927A7B" w:rsidRDefault="00927A7B" w:rsidP="00927A7B">
      <w:pPr>
        <w:spacing w:after="0" w:line="240" w:lineRule="auto"/>
      </w:pPr>
    </w:p>
    <w:p w14:paraId="43B54AB5" w14:textId="6C5C9BD0" w:rsidR="00927A7B" w:rsidRDefault="00927A7B" w:rsidP="00927A7B">
      <w:pPr>
        <w:spacing w:after="0" w:line="240" w:lineRule="auto"/>
      </w:pPr>
      <w:r>
        <w:t>Please apply as soon as possible stating the day you are able to start. Ideally we are looking to fill the</w:t>
      </w:r>
    </w:p>
    <w:p w14:paraId="1CFFE629" w14:textId="77777777" w:rsidR="00927A7B" w:rsidRDefault="00927A7B" w:rsidP="00927A7B">
      <w:pPr>
        <w:spacing w:after="0" w:line="240" w:lineRule="auto"/>
      </w:pPr>
      <w:r>
        <w:t>position as soon as possible and will interview all applicants where we see a good fit.</w:t>
      </w:r>
    </w:p>
    <w:p w14:paraId="6B9F1923" w14:textId="77777777" w:rsidR="00927A7B" w:rsidRDefault="00927A7B" w:rsidP="00927A7B">
      <w:pPr>
        <w:spacing w:after="0" w:line="240" w:lineRule="auto"/>
      </w:pPr>
    </w:p>
    <w:p w14:paraId="23F1938C" w14:textId="6406956B" w:rsidR="00CB655F" w:rsidRPr="005A10D5" w:rsidRDefault="00927A7B" w:rsidP="00927A7B">
      <w:pPr>
        <w:spacing w:after="0" w:line="240" w:lineRule="auto"/>
      </w:pPr>
      <w:r>
        <w:t>We look forward to hearing from you!</w:t>
      </w:r>
    </w:p>
    <w:sectPr w:rsidR="00CB655F" w:rsidRPr="005A10D5" w:rsidSect="00A50B23">
      <w:footerReference w:type="default" r:id="rId8"/>
      <w:headerReference w:type="first" r:id="rId9"/>
      <w:footerReference w:type="first" r:id="rId10"/>
      <w:pgSz w:w="12240" w:h="15840"/>
      <w:pgMar w:top="2268" w:right="1134" w:bottom="144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EF86" w14:textId="77777777" w:rsidR="003139B9" w:rsidRDefault="003139B9" w:rsidP="00E404ED">
      <w:pPr>
        <w:spacing w:after="0" w:line="240" w:lineRule="auto"/>
      </w:pPr>
      <w:r>
        <w:separator/>
      </w:r>
    </w:p>
  </w:endnote>
  <w:endnote w:type="continuationSeparator" w:id="0">
    <w:p w14:paraId="6CA1E229" w14:textId="77777777" w:rsidR="003139B9" w:rsidRDefault="003139B9" w:rsidP="00E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">
    <w:altName w:val="Gotham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5ED9" w14:textId="5D87D09C" w:rsidR="00445A0D" w:rsidRPr="00F11B79" w:rsidRDefault="00445A0D" w:rsidP="00F11B79">
    <w:pPr>
      <w:pStyle w:val="Footer"/>
      <w:jc w:val="center"/>
      <w:rPr>
        <w:color w:val="14B1E7"/>
        <w:sz w:val="24"/>
        <w:szCs w:val="24"/>
      </w:rPr>
    </w:pPr>
    <w:r w:rsidRPr="00F11B79">
      <w:rPr>
        <w:color w:val="14B1E7"/>
        <w:sz w:val="24"/>
        <w:szCs w:val="24"/>
      </w:rPr>
      <w:t>Hand in Hand International | Charity Number 111386</w:t>
    </w:r>
    <w:r w:rsidR="00896C02">
      <w:rPr>
        <w:color w:val="14B1E7"/>
        <w:sz w:val="24"/>
        <w:szCs w:val="24"/>
      </w:rPr>
      <w:t>8</w:t>
    </w:r>
    <w:r w:rsidRPr="00F11B79">
      <w:rPr>
        <w:color w:val="14B1E7"/>
        <w:sz w:val="24"/>
        <w:szCs w:val="24"/>
      </w:rPr>
      <w:t xml:space="preserve"> | handinhandinternational.org</w:t>
    </w:r>
  </w:p>
  <w:p w14:paraId="158F7E28" w14:textId="77777777" w:rsidR="00445A0D" w:rsidRPr="00F11B79" w:rsidRDefault="00445A0D" w:rsidP="00F11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7A204" w14:textId="5FFDE575" w:rsidR="00445A0D" w:rsidRPr="002725CF" w:rsidRDefault="00445A0D" w:rsidP="00445A0D">
    <w:pPr>
      <w:pStyle w:val="Footer"/>
      <w:tabs>
        <w:tab w:val="clear" w:pos="9360"/>
      </w:tabs>
      <w:jc w:val="center"/>
      <w:rPr>
        <w:rStyle w:val="Hyperlink"/>
      </w:rPr>
    </w:pPr>
    <w:r w:rsidRPr="004566E5">
      <w:rPr>
        <w:color w:val="14B1E7"/>
        <w:szCs w:val="24"/>
      </w:rPr>
      <w:t xml:space="preserve">Hand in Hand International | </w:t>
    </w:r>
    <w:r>
      <w:rPr>
        <w:color w:val="14B1E7"/>
        <w:szCs w:val="24"/>
      </w:rPr>
      <w:t xml:space="preserve">Tel: </w:t>
    </w:r>
    <w:r w:rsidR="002725CF">
      <w:rPr>
        <w:color w:val="14B1E7"/>
        <w:szCs w:val="24"/>
      </w:rPr>
      <w:t>+44 207 514 5091</w:t>
    </w:r>
    <w:r w:rsidR="002725CF" w:rsidRPr="004566E5">
      <w:rPr>
        <w:color w:val="14B1E7"/>
        <w:szCs w:val="24"/>
      </w:rPr>
      <w:t xml:space="preserve"> </w:t>
    </w:r>
    <w:r w:rsidR="00832477">
      <w:rPr>
        <w:color w:val="14B1E7"/>
        <w:szCs w:val="24"/>
      </w:rPr>
      <w:t xml:space="preserve">| </w:t>
    </w:r>
    <w:r w:rsidR="008B154D">
      <w:rPr>
        <w:color w:val="14B1E7"/>
        <w:szCs w:val="24"/>
      </w:rPr>
      <w:t>info</w:t>
    </w:r>
    <w:r w:rsidR="00832477">
      <w:rPr>
        <w:color w:val="14B1E7"/>
        <w:szCs w:val="24"/>
      </w:rPr>
      <w:t>@hihinternational.org</w:t>
    </w:r>
    <w:r w:rsidR="00BC2E08">
      <w:rPr>
        <w:color w:val="14B1E7"/>
        <w:szCs w:val="24"/>
      </w:rPr>
      <w:t xml:space="preserve"> </w:t>
    </w:r>
    <w:r w:rsidRPr="002725CF">
      <w:rPr>
        <w:rStyle w:val="Hyperlink"/>
      </w:rPr>
      <w:br/>
    </w:r>
    <w:r w:rsidR="002725CF" w:rsidRPr="0097164A">
      <w:rPr>
        <w:color w:val="14B1E7"/>
      </w:rPr>
      <w:t>Charity Number 1113868</w:t>
    </w:r>
  </w:p>
  <w:p w14:paraId="76CF5B60" w14:textId="77777777" w:rsidR="00445A0D" w:rsidRPr="004566E5" w:rsidRDefault="00445A0D" w:rsidP="00244B62">
    <w:pPr>
      <w:pStyle w:val="Footer"/>
      <w:jc w:val="center"/>
      <w:rPr>
        <w:color w:val="14B1E7"/>
        <w:sz w:val="2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FBE2" w14:textId="77777777" w:rsidR="003139B9" w:rsidRDefault="003139B9" w:rsidP="00E404ED">
      <w:pPr>
        <w:spacing w:after="0" w:line="240" w:lineRule="auto"/>
      </w:pPr>
      <w:r>
        <w:separator/>
      </w:r>
    </w:p>
  </w:footnote>
  <w:footnote w:type="continuationSeparator" w:id="0">
    <w:p w14:paraId="210B3494" w14:textId="77777777" w:rsidR="003139B9" w:rsidRDefault="003139B9" w:rsidP="00E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5ECC" w14:textId="2948F0AA" w:rsidR="00A50B23" w:rsidRDefault="00A50B23" w:rsidP="00A50B2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C7FF2" wp14:editId="0291FF44">
              <wp:simplePos x="0" y="0"/>
              <wp:positionH relativeFrom="column">
                <wp:posOffset>-550757</wp:posOffset>
              </wp:positionH>
              <wp:positionV relativeFrom="paragraph">
                <wp:posOffset>228600</wp:posOffset>
              </wp:positionV>
              <wp:extent cx="7425902" cy="1031240"/>
              <wp:effectExtent l="0" t="0" r="1651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5902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8E91D8" w14:textId="661C545F" w:rsidR="00A50B23" w:rsidRDefault="00A50B2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DBA6B" wp14:editId="01ABC5F9">
                                <wp:extent cx="7624233" cy="1016471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header-U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0045" cy="1025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C7F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3.35pt;margin-top:18pt;width:584.7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" filled="f" stroked="f">
              <v:textbox inset="0,0,0,0">
                <w:txbxContent>
                  <w:p w14:paraId="068E91D8" w14:textId="661C545F" w:rsidR="00A50B23" w:rsidRDefault="00A50B2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DBA6B" wp14:editId="01ABC5F9">
                          <wp:extent cx="7624233" cy="1016471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header-U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0045" cy="1025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EC2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686F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60137"/>
    <w:multiLevelType w:val="hybridMultilevel"/>
    <w:tmpl w:val="AD56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3534"/>
    <w:multiLevelType w:val="hybridMultilevel"/>
    <w:tmpl w:val="77B8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7D4C"/>
    <w:multiLevelType w:val="hybridMultilevel"/>
    <w:tmpl w:val="3666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616E"/>
    <w:multiLevelType w:val="hybridMultilevel"/>
    <w:tmpl w:val="EC3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0E8"/>
    <w:multiLevelType w:val="hybridMultilevel"/>
    <w:tmpl w:val="7BD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137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4B494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16669"/>
    <w:multiLevelType w:val="hybridMultilevel"/>
    <w:tmpl w:val="9DD0C9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9755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B01898"/>
    <w:multiLevelType w:val="hybridMultilevel"/>
    <w:tmpl w:val="E6027512"/>
    <w:lvl w:ilvl="0" w:tplc="000F0409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9609B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530527"/>
    <w:multiLevelType w:val="multilevel"/>
    <w:tmpl w:val="9236CC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8F52F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4D46A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250743"/>
    <w:multiLevelType w:val="hybridMultilevel"/>
    <w:tmpl w:val="69E8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74E09"/>
    <w:multiLevelType w:val="hybridMultilevel"/>
    <w:tmpl w:val="F012A0B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97839"/>
    <w:multiLevelType w:val="hybridMultilevel"/>
    <w:tmpl w:val="D4148190"/>
    <w:lvl w:ilvl="0" w:tplc="D42A7F9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A61F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E8443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A33980"/>
    <w:multiLevelType w:val="hybridMultilevel"/>
    <w:tmpl w:val="89784422"/>
    <w:lvl w:ilvl="0" w:tplc="27CC053E">
      <w:numFmt w:val="bullet"/>
      <w:lvlText w:val="•"/>
      <w:lvlJc w:val="left"/>
      <w:pPr>
        <w:ind w:left="1080" w:hanging="720"/>
      </w:pPr>
      <w:rPr>
        <w:rFonts w:ascii="Gotham Narrow Book" w:eastAsiaTheme="minorHAnsi" w:hAnsi="Gotham Narrow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5F7D"/>
    <w:multiLevelType w:val="hybridMultilevel"/>
    <w:tmpl w:val="F340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8C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23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19"/>
  </w:num>
  <w:num w:numId="15">
    <w:abstractNumId w:val="12"/>
  </w:num>
  <w:num w:numId="16">
    <w:abstractNumId w:val="20"/>
  </w:num>
  <w:num w:numId="17">
    <w:abstractNumId w:val="15"/>
  </w:num>
  <w:num w:numId="18">
    <w:abstractNumId w:val="17"/>
  </w:num>
  <w:num w:numId="19">
    <w:abstractNumId w:val="11"/>
  </w:num>
  <w:num w:numId="20">
    <w:abstractNumId w:val="18"/>
  </w:num>
  <w:num w:numId="21">
    <w:abstractNumId w:val="9"/>
  </w:num>
  <w:num w:numId="22">
    <w:abstractNumId w:val="22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ED"/>
    <w:rsid w:val="0001311A"/>
    <w:rsid w:val="000459D5"/>
    <w:rsid w:val="000A6153"/>
    <w:rsid w:val="000B0A3B"/>
    <w:rsid w:val="000B1779"/>
    <w:rsid w:val="000D2CC3"/>
    <w:rsid w:val="001363F4"/>
    <w:rsid w:val="00167977"/>
    <w:rsid w:val="001736E6"/>
    <w:rsid w:val="00173B07"/>
    <w:rsid w:val="00181E0C"/>
    <w:rsid w:val="00181F34"/>
    <w:rsid w:val="001871A7"/>
    <w:rsid w:val="00244B62"/>
    <w:rsid w:val="00253BE6"/>
    <w:rsid w:val="0025783F"/>
    <w:rsid w:val="002725CF"/>
    <w:rsid w:val="002D53F3"/>
    <w:rsid w:val="003139B9"/>
    <w:rsid w:val="00353E3C"/>
    <w:rsid w:val="0037003A"/>
    <w:rsid w:val="003C70B3"/>
    <w:rsid w:val="00437BB4"/>
    <w:rsid w:val="00445A0D"/>
    <w:rsid w:val="004566E5"/>
    <w:rsid w:val="00471CA1"/>
    <w:rsid w:val="004C610B"/>
    <w:rsid w:val="004D4401"/>
    <w:rsid w:val="004F3180"/>
    <w:rsid w:val="004F4096"/>
    <w:rsid w:val="00513DA2"/>
    <w:rsid w:val="00524279"/>
    <w:rsid w:val="00553989"/>
    <w:rsid w:val="0056366E"/>
    <w:rsid w:val="005A10D5"/>
    <w:rsid w:val="005B04FD"/>
    <w:rsid w:val="005C1088"/>
    <w:rsid w:val="005D7C63"/>
    <w:rsid w:val="006A76E5"/>
    <w:rsid w:val="007672FA"/>
    <w:rsid w:val="007C687E"/>
    <w:rsid w:val="007D6A5C"/>
    <w:rsid w:val="00832477"/>
    <w:rsid w:val="008516E2"/>
    <w:rsid w:val="00865D48"/>
    <w:rsid w:val="00896C02"/>
    <w:rsid w:val="008B154D"/>
    <w:rsid w:val="0090057D"/>
    <w:rsid w:val="0091286F"/>
    <w:rsid w:val="00927A7B"/>
    <w:rsid w:val="0097164A"/>
    <w:rsid w:val="00A2008A"/>
    <w:rsid w:val="00A50B23"/>
    <w:rsid w:val="00AB2F2E"/>
    <w:rsid w:val="00B30E57"/>
    <w:rsid w:val="00B70B7C"/>
    <w:rsid w:val="00B71D81"/>
    <w:rsid w:val="00B97067"/>
    <w:rsid w:val="00B97A20"/>
    <w:rsid w:val="00BB5550"/>
    <w:rsid w:val="00BC2E08"/>
    <w:rsid w:val="00C41148"/>
    <w:rsid w:val="00CA48D4"/>
    <w:rsid w:val="00CB655F"/>
    <w:rsid w:val="00D15AD2"/>
    <w:rsid w:val="00D32DF1"/>
    <w:rsid w:val="00D718E5"/>
    <w:rsid w:val="00DA1134"/>
    <w:rsid w:val="00DC0F72"/>
    <w:rsid w:val="00DF243C"/>
    <w:rsid w:val="00E404ED"/>
    <w:rsid w:val="00EC31A3"/>
    <w:rsid w:val="00EC4F71"/>
    <w:rsid w:val="00F11B79"/>
    <w:rsid w:val="00F1288C"/>
    <w:rsid w:val="00F8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545059"/>
  <w15:docId w15:val="{4766D4B4-B713-4BB2-BC22-6C93F29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34"/>
    <w:rPr>
      <w:rFonts w:ascii="Gotham Narrow Book" w:hAnsi="Gotham Narrow Book"/>
      <w:lang w:val="en-US"/>
    </w:rPr>
  </w:style>
  <w:style w:type="paragraph" w:styleId="Heading1">
    <w:name w:val="heading 1"/>
    <w:basedOn w:val="Default"/>
    <w:next w:val="Normal"/>
    <w:link w:val="Heading1Char"/>
    <w:uiPriority w:val="9"/>
    <w:qFormat/>
    <w:rsid w:val="00181F34"/>
    <w:pPr>
      <w:outlineLvl w:val="0"/>
    </w:pPr>
    <w:rPr>
      <w:rFonts w:ascii="Gotham Narrow Book" w:hAnsi="Gotham Narrow Book"/>
      <w:b/>
      <w:color w:val="14B1E7"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1F34"/>
    <w:pPr>
      <w:outlineLvl w:val="1"/>
    </w:pPr>
    <w:rPr>
      <w:color w:val="000000" w:themeColor="text1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181F34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rsid w:val="00181F3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181F34"/>
    <w:pPr>
      <w:outlineLvl w:val="4"/>
    </w:pPr>
  </w:style>
  <w:style w:type="paragraph" w:styleId="Heading7">
    <w:name w:val="heading 7"/>
    <w:basedOn w:val="Normal"/>
    <w:next w:val="Normal"/>
    <w:link w:val="Heading7Char"/>
    <w:rsid w:val="00896C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rsid w:val="00896C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E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ED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B5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B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F34"/>
    <w:rPr>
      <w:rFonts w:ascii="Gotham Narrow Book" w:hAnsi="Gotham Narrow Book" w:cs="Arial"/>
      <w:b/>
      <w:color w:val="14B1E7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F34"/>
    <w:rPr>
      <w:rFonts w:ascii="Gotham Narrow Book" w:hAnsi="Gotham Narrow Book" w:cs="Arial"/>
      <w:b/>
      <w:color w:val="000000" w:themeColor="text1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1F34"/>
    <w:rPr>
      <w:rFonts w:ascii="Gotham Narrow Book" w:hAnsi="Gotham Narrow Book" w:cs="Arial"/>
      <w:color w:val="000000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1F34"/>
    <w:rPr>
      <w:rFonts w:ascii="Gotham Narrow Book" w:hAnsi="Gotham Narrow Book" w:cs="Arial"/>
      <w:color w:val="000000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81F34"/>
    <w:rPr>
      <w:rFonts w:ascii="Gotham Narrow Book" w:hAnsi="Gotham Narrow Book" w:cs="Arial"/>
      <w:color w:val="000000"/>
      <w:sz w:val="20"/>
      <w:szCs w:val="20"/>
      <w:lang w:val="en-US"/>
    </w:rPr>
  </w:style>
  <w:style w:type="character" w:styleId="Hyperlink">
    <w:name w:val="Hyperlink"/>
    <w:basedOn w:val="FollowedHyperlink"/>
    <w:rsid w:val="002725CF"/>
    <w:rPr>
      <w:rFonts w:ascii="Gotham Narrow" w:hAnsi="Gotham Narrow"/>
      <w:color w:val="14B1E7"/>
      <w:u w:val="none"/>
    </w:rPr>
  </w:style>
  <w:style w:type="character" w:styleId="FollowedHyperlink">
    <w:name w:val="FollowedHyperlink"/>
    <w:basedOn w:val="DefaultParagraphFont"/>
    <w:semiHidden/>
    <w:unhideWhenUsed/>
    <w:rsid w:val="002725CF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896C0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9Char">
    <w:name w:val="Heading 9 Char"/>
    <w:basedOn w:val="DefaultParagraphFont"/>
    <w:link w:val="Heading9"/>
    <w:rsid w:val="00896C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odyText">
    <w:name w:val="Body Text"/>
    <w:basedOn w:val="Normal"/>
    <w:link w:val="BodyTextChar"/>
    <w:rsid w:val="00896C0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96C0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96C02"/>
    <w:pPr>
      <w:spacing w:after="0" w:line="240" w:lineRule="auto"/>
      <w:ind w:left="426" w:hanging="10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96C0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896C02"/>
    <w:pPr>
      <w:spacing w:after="0" w:line="240" w:lineRule="auto"/>
      <w:ind w:left="426" w:hanging="66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896C0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896C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896C0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4B15-96F2-4CB1-978B-2332C237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Dorothea Arndt</dc:creator>
  <cp:lastModifiedBy>Ann Dickinson</cp:lastModifiedBy>
  <cp:revision>3</cp:revision>
  <cp:lastPrinted>2017-09-29T14:19:00Z</cp:lastPrinted>
  <dcterms:created xsi:type="dcterms:W3CDTF">2017-11-27T12:28:00Z</dcterms:created>
  <dcterms:modified xsi:type="dcterms:W3CDTF">2017-11-28T12:33:00Z</dcterms:modified>
</cp:coreProperties>
</file>